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E170" w14:textId="77777777" w:rsidR="00B129B4" w:rsidRPr="00B129B4" w:rsidRDefault="00B129B4" w:rsidP="00476D6A">
      <w:pPr>
        <w:pStyle w:val="Standard"/>
        <w:jc w:val="center"/>
        <w:rPr>
          <w:rFonts w:ascii="Liberation Serif" w:eastAsia="DejaVu Sans" w:hAnsi="Liberation Serif"/>
          <w:b/>
          <w:bCs/>
          <w:kern w:val="3"/>
          <w:sz w:val="8"/>
          <w:szCs w:val="28"/>
          <w:lang w:eastAsia="zh-CN" w:bidi="hi-IN"/>
        </w:rPr>
      </w:pPr>
      <w:bookmarkStart w:id="0" w:name="OLE_LINK1"/>
      <w:bookmarkStart w:id="1" w:name="OLE_LINK2"/>
      <w:bookmarkStart w:id="2" w:name="_Hlk150510813"/>
      <w:bookmarkStart w:id="3" w:name="_Hlk157176561"/>
      <w:bookmarkStart w:id="4" w:name="_Hlk158968425"/>
      <w:bookmarkStart w:id="5" w:name="_Hlk166185891"/>
      <w:bookmarkStart w:id="6" w:name="_Hlk183170598"/>
      <w:bookmarkStart w:id="7" w:name="_GoBack"/>
      <w:bookmarkEnd w:id="7"/>
    </w:p>
    <w:p w14:paraId="653E7A8A" w14:textId="77777777" w:rsidR="00CE16B5" w:rsidRDefault="00CE16B5" w:rsidP="00476D6A">
      <w:pPr>
        <w:pStyle w:val="Standard"/>
        <w:jc w:val="center"/>
        <w:rPr>
          <w:rFonts w:ascii="Liberation Serif" w:eastAsia="DejaVu Sans" w:hAnsi="Liberation Serif"/>
          <w:b/>
          <w:bCs/>
          <w:kern w:val="3"/>
          <w:sz w:val="28"/>
          <w:szCs w:val="28"/>
          <w:lang w:eastAsia="zh-CN" w:bidi="hi-IN"/>
        </w:rPr>
      </w:pPr>
    </w:p>
    <w:p w14:paraId="362E8B61" w14:textId="09D9026B" w:rsidR="00476D6A" w:rsidRPr="00BB3FA1" w:rsidRDefault="00476D6A" w:rsidP="00476D6A">
      <w:pPr>
        <w:pStyle w:val="Standard"/>
        <w:jc w:val="center"/>
      </w:pPr>
      <w:proofErr w:type="spellStart"/>
      <w:r w:rsidRPr="00BB1EB2">
        <w:rPr>
          <w:rFonts w:ascii="Liberation Serif" w:eastAsia="DejaVu Sans" w:hAnsi="Liberation Serif"/>
          <w:b/>
          <w:bCs/>
          <w:kern w:val="3"/>
          <w:sz w:val="28"/>
          <w:szCs w:val="28"/>
          <w:lang w:eastAsia="zh-CN" w:bidi="hi-IN"/>
        </w:rPr>
        <w:t>Seminar</w:t>
      </w:r>
      <w:proofErr w:type="spellEnd"/>
      <w:r w:rsidR="00BB1EB2" w:rsidRPr="00BB1EB2">
        <w:rPr>
          <w:rFonts w:ascii="Liberation Serif" w:eastAsia="DejaVu Sans" w:hAnsi="Liberation Serif"/>
          <w:b/>
          <w:bCs/>
          <w:kern w:val="3"/>
          <w:sz w:val="28"/>
          <w:szCs w:val="28"/>
          <w:lang w:eastAsia="zh-CN" w:bidi="hi-IN"/>
        </w:rPr>
        <w:t>:</w:t>
      </w:r>
      <w:r w:rsidR="00744C04" w:rsidRPr="00BB1EB2">
        <w:rPr>
          <w:rFonts w:ascii="Liberation Serif" w:eastAsia="DejaVu Sans" w:hAnsi="Liberation Serif"/>
          <w:b/>
          <w:bCs/>
          <w:kern w:val="3"/>
          <w:sz w:val="28"/>
          <w:szCs w:val="28"/>
          <w:lang w:eastAsia="zh-CN" w:bidi="hi-IN"/>
        </w:rPr>
        <w:t xml:space="preserve"> </w:t>
      </w:r>
      <w:proofErr w:type="spellStart"/>
      <w:r w:rsidR="002263DF">
        <w:rPr>
          <w:rFonts w:ascii="Liberation Serif" w:eastAsia="DejaVu Sans" w:hAnsi="Liberation Serif"/>
          <w:b/>
          <w:bCs/>
          <w:kern w:val="3"/>
          <w:sz w:val="30"/>
          <w:szCs w:val="28"/>
          <w:lang w:eastAsia="zh-CN" w:bidi="hi-IN"/>
        </w:rPr>
        <w:t>Division</w:t>
      </w:r>
      <w:proofErr w:type="spellEnd"/>
      <w:r w:rsidR="002263DF">
        <w:rPr>
          <w:rFonts w:ascii="Liberation Serif" w:eastAsia="DejaVu Sans" w:hAnsi="Liberation Serif"/>
          <w:b/>
          <w:bCs/>
          <w:kern w:val="3"/>
          <w:sz w:val="30"/>
          <w:szCs w:val="28"/>
          <w:lang w:eastAsia="zh-CN" w:bidi="hi-IN"/>
        </w:rPr>
        <w:t xml:space="preserve"> </w:t>
      </w:r>
      <w:r w:rsidR="00744C04">
        <w:rPr>
          <w:rFonts w:ascii="Liberation Serif" w:eastAsia="DejaVu Sans" w:hAnsi="Liberation Serif"/>
          <w:b/>
          <w:bCs/>
          <w:kern w:val="3"/>
          <w:sz w:val="30"/>
          <w:szCs w:val="28"/>
          <w:lang w:eastAsia="zh-CN" w:bidi="hi-IN"/>
        </w:rPr>
        <w:t xml:space="preserve">of Nuclear Energy and </w:t>
      </w:r>
      <w:proofErr w:type="spellStart"/>
      <w:r w:rsidR="00744C04">
        <w:rPr>
          <w:rFonts w:ascii="Liberation Serif" w:eastAsia="DejaVu Sans" w:hAnsi="Liberation Serif"/>
          <w:b/>
          <w:bCs/>
          <w:kern w:val="3"/>
          <w:sz w:val="30"/>
          <w:szCs w:val="28"/>
          <w:lang w:eastAsia="zh-CN" w:bidi="hi-IN"/>
        </w:rPr>
        <w:t>Environmental</w:t>
      </w:r>
      <w:proofErr w:type="spellEnd"/>
      <w:r w:rsidR="00744C04">
        <w:rPr>
          <w:rFonts w:ascii="Liberation Serif" w:eastAsia="DejaVu Sans" w:hAnsi="Liberation Serif"/>
          <w:b/>
          <w:bCs/>
          <w:kern w:val="3"/>
          <w:sz w:val="30"/>
          <w:szCs w:val="28"/>
          <w:lang w:eastAsia="zh-CN" w:bidi="hi-IN"/>
        </w:rPr>
        <w:t xml:space="preserve"> </w:t>
      </w:r>
      <w:proofErr w:type="spellStart"/>
      <w:r w:rsidR="00744C04">
        <w:rPr>
          <w:rFonts w:ascii="Liberation Serif" w:eastAsia="DejaVu Sans" w:hAnsi="Liberation Serif"/>
          <w:b/>
          <w:bCs/>
          <w:kern w:val="3"/>
          <w:sz w:val="30"/>
          <w:szCs w:val="28"/>
          <w:lang w:eastAsia="zh-CN" w:bidi="hi-IN"/>
        </w:rPr>
        <w:t>Studies</w:t>
      </w:r>
      <w:proofErr w:type="spellEnd"/>
      <w:r w:rsidR="00744C04">
        <w:rPr>
          <w:rFonts w:ascii="Liberation Serif" w:eastAsia="DejaVu Sans" w:hAnsi="Liberation Serif"/>
          <w:b/>
          <w:bCs/>
          <w:kern w:val="3"/>
          <w:sz w:val="30"/>
          <w:szCs w:val="28"/>
          <w:lang w:eastAsia="zh-CN" w:bidi="hi-IN"/>
        </w:rPr>
        <w:t xml:space="preserve"> </w:t>
      </w:r>
      <w:r w:rsidRPr="00BB3FA1">
        <w:rPr>
          <w:rFonts w:ascii="Liberation Serif" w:eastAsia="DejaVu Sans" w:hAnsi="Liberation Serif"/>
          <w:b/>
          <w:bCs/>
          <w:kern w:val="3"/>
          <w:sz w:val="30"/>
          <w:szCs w:val="28"/>
          <w:lang w:eastAsia="zh-CN" w:bidi="hi-IN"/>
        </w:rPr>
        <w:t>(UZ3)</w:t>
      </w:r>
    </w:p>
    <w:p w14:paraId="32A5E00E" w14:textId="11D6876C" w:rsidR="00476D6A" w:rsidRDefault="00744C04" w:rsidP="00476D6A">
      <w:pPr>
        <w:pStyle w:val="Standard"/>
        <w:jc w:val="center"/>
      </w:pPr>
      <w:proofErr w:type="spellStart"/>
      <w:r>
        <w:rPr>
          <w:rFonts w:ascii="Liberation Serif" w:eastAsia="DejaVu Sans" w:hAnsi="Liberation Serif"/>
          <w:b/>
          <w:bCs/>
          <w:kern w:val="3"/>
          <w:sz w:val="28"/>
          <w:szCs w:val="28"/>
          <w:lang w:eastAsia="zh-CN" w:bidi="hi-IN"/>
        </w:rPr>
        <w:t>Depart</w:t>
      </w:r>
      <w:r w:rsidR="00476D6A">
        <w:rPr>
          <w:rFonts w:ascii="Liberation Serif" w:eastAsia="DejaVu Sans" w:hAnsi="Liberation Serif"/>
          <w:b/>
          <w:bCs/>
          <w:kern w:val="3"/>
          <w:sz w:val="28"/>
          <w:szCs w:val="28"/>
          <w:lang w:eastAsia="zh-CN" w:bidi="hi-IN"/>
        </w:rPr>
        <w:t>ment</w:t>
      </w:r>
      <w:proofErr w:type="spellEnd"/>
      <w:r w:rsidR="00476D6A">
        <w:rPr>
          <w:rFonts w:ascii="Liberation Serif" w:eastAsia="DejaVu Sans" w:hAnsi="Liberation Serif"/>
          <w:b/>
          <w:bCs/>
          <w:kern w:val="3"/>
          <w:sz w:val="28"/>
          <w:szCs w:val="28"/>
          <w:lang w:eastAsia="zh-CN" w:bidi="hi-IN"/>
        </w:rPr>
        <w:t xml:space="preserve"> </w:t>
      </w:r>
      <w:r>
        <w:rPr>
          <w:rFonts w:ascii="Liberation Serif" w:eastAsia="DejaVu Sans" w:hAnsi="Liberation Serif"/>
          <w:b/>
          <w:bCs/>
          <w:kern w:val="3"/>
          <w:sz w:val="28"/>
          <w:szCs w:val="28"/>
          <w:lang w:eastAsia="zh-CN" w:bidi="hi-IN"/>
        </w:rPr>
        <w:t xml:space="preserve">of </w:t>
      </w:r>
      <w:proofErr w:type="spellStart"/>
      <w:r>
        <w:rPr>
          <w:rFonts w:ascii="Liberation Serif" w:eastAsia="DejaVu Sans" w:hAnsi="Liberation Serif"/>
          <w:b/>
          <w:bCs/>
          <w:kern w:val="3"/>
          <w:sz w:val="28"/>
          <w:szCs w:val="28"/>
          <w:lang w:eastAsia="zh-CN" w:bidi="hi-IN"/>
        </w:rPr>
        <w:t>Complex</w:t>
      </w:r>
      <w:proofErr w:type="spellEnd"/>
      <w:r>
        <w:rPr>
          <w:rFonts w:ascii="Liberation Serif" w:eastAsia="DejaVu Sans" w:hAnsi="Liberation Serif"/>
          <w:b/>
          <w:bCs/>
          <w:kern w:val="3"/>
          <w:sz w:val="28"/>
          <w:szCs w:val="28"/>
          <w:lang w:eastAsia="zh-CN" w:bidi="hi-IN"/>
        </w:rPr>
        <w:t xml:space="preserve"> Systems</w:t>
      </w:r>
      <w:r w:rsidR="00476D6A">
        <w:rPr>
          <w:rFonts w:ascii="Liberation Serif" w:eastAsia="DejaVu Sans" w:hAnsi="Liberation Serif"/>
          <w:b/>
          <w:bCs/>
          <w:kern w:val="3"/>
          <w:sz w:val="28"/>
          <w:szCs w:val="28"/>
          <w:lang w:eastAsia="zh-CN" w:bidi="hi-IN"/>
        </w:rPr>
        <w:t xml:space="preserve"> (DUZ)</w:t>
      </w:r>
    </w:p>
    <w:p w14:paraId="20914E6E" w14:textId="12027CF0" w:rsidR="00476D6A" w:rsidRDefault="002263DF" w:rsidP="00476D6A">
      <w:pPr>
        <w:pStyle w:val="Standard"/>
        <w:jc w:val="center"/>
        <w:rPr>
          <w:rFonts w:ascii="Liberation Serif" w:eastAsia="DejaVu Sans" w:hAnsi="Liberation Serif"/>
          <w:b/>
          <w:color w:val="00B050"/>
          <w:kern w:val="3"/>
          <w:sz w:val="28"/>
          <w:szCs w:val="28"/>
          <w:lang w:eastAsia="zh-CN" w:bidi="hi-IN"/>
        </w:rPr>
      </w:pPr>
      <w:proofErr w:type="spellStart"/>
      <w:r>
        <w:rPr>
          <w:sz w:val="28"/>
        </w:rPr>
        <w:t>Tuesday</w:t>
      </w:r>
      <w:proofErr w:type="spellEnd"/>
      <w:r w:rsidR="00476D6A" w:rsidRPr="00BB3FA1">
        <w:rPr>
          <w:sz w:val="28"/>
        </w:rPr>
        <w:t>:</w:t>
      </w:r>
      <w:r w:rsidR="00476D6A" w:rsidRPr="00BB3FA1">
        <w:rPr>
          <w:rFonts w:ascii="Liberation Serif" w:eastAsia="DejaVu Sans" w:hAnsi="Liberation Serif"/>
          <w:b/>
          <w:color w:val="000000" w:themeColor="text1"/>
          <w:kern w:val="3"/>
          <w:sz w:val="30"/>
          <w:szCs w:val="28"/>
          <w:lang w:eastAsia="zh-CN" w:bidi="hi-IN"/>
        </w:rPr>
        <w:t xml:space="preserve"> </w:t>
      </w:r>
      <w:r w:rsidR="00CE16B5">
        <w:rPr>
          <w:rFonts w:ascii="Liberation Serif" w:eastAsia="DejaVu Sans" w:hAnsi="Liberation Serif"/>
          <w:b/>
          <w:color w:val="00B050"/>
          <w:kern w:val="3"/>
          <w:sz w:val="28"/>
          <w:szCs w:val="28"/>
          <w:lang w:eastAsia="zh-CN" w:bidi="hi-IN"/>
        </w:rPr>
        <w:t>04.03</w:t>
      </w:r>
      <w:r>
        <w:rPr>
          <w:rFonts w:ascii="Liberation Serif" w:eastAsia="DejaVu Sans" w:hAnsi="Liberation Serif"/>
          <w:b/>
          <w:color w:val="00B050"/>
          <w:kern w:val="3"/>
          <w:sz w:val="28"/>
          <w:szCs w:val="28"/>
          <w:lang w:eastAsia="zh-CN" w:bidi="hi-IN"/>
        </w:rPr>
        <w:t>.</w:t>
      </w:r>
      <w:r w:rsidR="008E72D2">
        <w:rPr>
          <w:rFonts w:ascii="Liberation Serif" w:eastAsia="DejaVu Sans" w:hAnsi="Liberation Serif"/>
          <w:b/>
          <w:color w:val="00B050"/>
          <w:kern w:val="3"/>
          <w:sz w:val="28"/>
          <w:szCs w:val="28"/>
          <w:lang w:eastAsia="zh-CN" w:bidi="hi-IN"/>
        </w:rPr>
        <w:t>202</w:t>
      </w:r>
      <w:r w:rsidR="00420C2C">
        <w:rPr>
          <w:rFonts w:ascii="Liberation Serif" w:eastAsia="DejaVu Sans" w:hAnsi="Liberation Serif"/>
          <w:b/>
          <w:color w:val="00B050"/>
          <w:kern w:val="3"/>
          <w:sz w:val="28"/>
          <w:szCs w:val="28"/>
          <w:lang w:eastAsia="zh-CN" w:bidi="hi-IN"/>
        </w:rPr>
        <w:t>5</w:t>
      </w:r>
      <w:r>
        <w:rPr>
          <w:rFonts w:ascii="Liberation Serif" w:eastAsia="DejaVu Sans" w:hAnsi="Liberation Serif"/>
          <w:b/>
          <w:color w:val="00B050"/>
          <w:kern w:val="3"/>
          <w:sz w:val="28"/>
          <w:szCs w:val="28"/>
          <w:lang w:eastAsia="zh-CN" w:bidi="hi-IN"/>
        </w:rPr>
        <w:t xml:space="preserve">, </w:t>
      </w:r>
      <w:r w:rsidR="00476D6A" w:rsidRPr="00BB3FA1">
        <w:rPr>
          <w:rFonts w:ascii="Liberation Serif" w:eastAsia="DejaVu Sans" w:hAnsi="Liberation Serif"/>
          <w:b/>
          <w:color w:val="00B050"/>
          <w:kern w:val="3"/>
          <w:sz w:val="28"/>
          <w:szCs w:val="28"/>
          <w:lang w:eastAsia="zh-CN" w:bidi="hi-IN"/>
        </w:rPr>
        <w:t>1</w:t>
      </w:r>
      <w:r w:rsidR="00B67477">
        <w:rPr>
          <w:rFonts w:ascii="Liberation Serif" w:eastAsia="DejaVu Sans" w:hAnsi="Liberation Serif"/>
          <w:b/>
          <w:color w:val="00B050"/>
          <w:kern w:val="3"/>
          <w:sz w:val="28"/>
          <w:szCs w:val="28"/>
          <w:lang w:eastAsia="zh-CN" w:bidi="hi-IN"/>
        </w:rPr>
        <w:t>1</w:t>
      </w:r>
      <w:r w:rsidR="00796582" w:rsidRPr="00BB3FA1">
        <w:rPr>
          <w:rFonts w:ascii="Liberation Serif" w:eastAsia="DejaVu Sans" w:hAnsi="Liberation Serif"/>
          <w:b/>
          <w:color w:val="00B050"/>
          <w:kern w:val="3"/>
          <w:sz w:val="28"/>
          <w:szCs w:val="28"/>
          <w:lang w:eastAsia="zh-CN" w:bidi="hi-IN"/>
        </w:rPr>
        <w:t>:3</w:t>
      </w:r>
      <w:r w:rsidR="00476D6A" w:rsidRPr="00BB3FA1">
        <w:rPr>
          <w:rFonts w:ascii="Liberation Serif" w:eastAsia="DejaVu Sans" w:hAnsi="Liberation Serif"/>
          <w:b/>
          <w:color w:val="00B050"/>
          <w:kern w:val="3"/>
          <w:sz w:val="28"/>
          <w:szCs w:val="28"/>
          <w:lang w:eastAsia="zh-CN" w:bidi="hi-IN"/>
        </w:rPr>
        <w:t>0</w:t>
      </w:r>
      <w:r>
        <w:rPr>
          <w:rFonts w:ascii="Liberation Serif" w:eastAsia="DejaVu Sans" w:hAnsi="Liberation Serif"/>
          <w:b/>
          <w:color w:val="00B050"/>
          <w:kern w:val="3"/>
          <w:sz w:val="28"/>
          <w:szCs w:val="28"/>
          <w:lang w:eastAsia="zh-CN" w:bidi="hi-IN"/>
        </w:rPr>
        <w:t xml:space="preserve"> AM</w:t>
      </w:r>
    </w:p>
    <w:p w14:paraId="3396EA2E" w14:textId="305E10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239D473C" w14:textId="63C297B2" w:rsidR="00CE16B5" w:rsidRDefault="00CE16B5" w:rsidP="00476D6A">
      <w:pPr>
        <w:pStyle w:val="Standard"/>
        <w:jc w:val="center"/>
        <w:rPr>
          <w:rFonts w:ascii="Liberation Serif" w:eastAsia="DejaVu Sans" w:hAnsi="Liberation Serif"/>
          <w:b/>
          <w:color w:val="00B050"/>
          <w:kern w:val="3"/>
          <w:sz w:val="12"/>
          <w:szCs w:val="28"/>
          <w:lang w:eastAsia="zh-CN" w:bidi="hi-IN"/>
        </w:rPr>
      </w:pPr>
    </w:p>
    <w:p w14:paraId="3B426BC5" w14:textId="77777777" w:rsidR="00CE16B5" w:rsidRDefault="00CE16B5" w:rsidP="00476D6A">
      <w:pPr>
        <w:pStyle w:val="Standard"/>
        <w:jc w:val="center"/>
        <w:rPr>
          <w:rFonts w:ascii="Liberation Serif" w:eastAsia="DejaVu Sans" w:hAnsi="Liberation Serif"/>
          <w:b/>
          <w:color w:val="00B050"/>
          <w:kern w:val="3"/>
          <w:sz w:val="12"/>
          <w:szCs w:val="28"/>
          <w:lang w:eastAsia="zh-CN" w:bidi="hi-IN"/>
        </w:rPr>
      </w:pPr>
    </w:p>
    <w:p w14:paraId="34364EA9" w14:textId="50D37B79" w:rsidR="0030376B" w:rsidRDefault="0030376B" w:rsidP="00476D6A">
      <w:pPr>
        <w:pStyle w:val="Standard"/>
        <w:jc w:val="center"/>
        <w:rPr>
          <w:rFonts w:ascii="Liberation Serif" w:eastAsia="DejaVu Sans" w:hAnsi="Liberation Serif"/>
          <w:b/>
          <w:color w:val="00B050"/>
          <w:kern w:val="3"/>
          <w:sz w:val="12"/>
          <w:szCs w:val="28"/>
          <w:lang w:eastAsia="zh-CN" w:bidi="hi-IN"/>
        </w:rPr>
      </w:pPr>
    </w:p>
    <w:p w14:paraId="31413611" w14:textId="77777777" w:rsidR="00080592" w:rsidRPr="00080592" w:rsidRDefault="00080592" w:rsidP="00F357C4">
      <w:pPr>
        <w:pStyle w:val="Standard"/>
        <w:jc w:val="center"/>
        <w:rPr>
          <w:rFonts w:eastAsia="Times New Roman"/>
          <w:b/>
          <w:bCs/>
          <w:color w:val="FF0000"/>
          <w:sz w:val="8"/>
          <w:szCs w:val="36"/>
        </w:rPr>
      </w:pPr>
    </w:p>
    <w:p w14:paraId="617DA423" w14:textId="652C09B0" w:rsidR="00A0443E" w:rsidRDefault="002263DF" w:rsidP="00A0443E">
      <w:pPr>
        <w:pStyle w:val="Standard"/>
        <w:jc w:val="center"/>
        <w:rPr>
          <w:rFonts w:eastAsia="Times New Roman"/>
          <w:b/>
          <w:bCs/>
          <w:color w:val="000000" w:themeColor="text1"/>
          <w:sz w:val="28"/>
          <w:szCs w:val="36"/>
        </w:rPr>
      </w:pPr>
      <w:proofErr w:type="spellStart"/>
      <w:r>
        <w:rPr>
          <w:rFonts w:eastAsia="Times New Roman"/>
          <w:b/>
          <w:bCs/>
          <w:color w:val="FF0000"/>
          <w:szCs w:val="36"/>
        </w:rPr>
        <w:t>Hybrid</w:t>
      </w:r>
      <w:proofErr w:type="spellEnd"/>
      <w:r>
        <w:rPr>
          <w:rFonts w:eastAsia="Times New Roman"/>
          <w:b/>
          <w:bCs/>
          <w:color w:val="FF0000"/>
          <w:szCs w:val="36"/>
        </w:rPr>
        <w:t xml:space="preserve"> </w:t>
      </w:r>
      <w:proofErr w:type="spellStart"/>
      <w:r>
        <w:rPr>
          <w:rFonts w:eastAsia="Times New Roman"/>
          <w:b/>
          <w:bCs/>
          <w:color w:val="FF0000"/>
          <w:szCs w:val="36"/>
        </w:rPr>
        <w:t>seminar</w:t>
      </w:r>
      <w:proofErr w:type="spellEnd"/>
      <w:r w:rsidR="00A0443E" w:rsidRPr="006879D8">
        <w:rPr>
          <w:rFonts w:eastAsia="Times New Roman"/>
          <w:b/>
          <w:bCs/>
          <w:color w:val="FF0000"/>
          <w:szCs w:val="36"/>
        </w:rPr>
        <w:t>:</w:t>
      </w:r>
      <w:r w:rsidR="00BB1EB2">
        <w:rPr>
          <w:rFonts w:eastAsia="Times New Roman"/>
          <w:b/>
          <w:bCs/>
          <w:color w:val="FF0000"/>
          <w:sz w:val="28"/>
          <w:szCs w:val="36"/>
        </w:rPr>
        <w:t xml:space="preserve"> </w:t>
      </w:r>
      <w:proofErr w:type="spellStart"/>
      <w:r>
        <w:rPr>
          <w:rFonts w:eastAsia="Times New Roman"/>
          <w:b/>
          <w:bCs/>
          <w:color w:val="000000" w:themeColor="text1"/>
          <w:sz w:val="26"/>
          <w:szCs w:val="26"/>
        </w:rPr>
        <w:t>room</w:t>
      </w:r>
      <w:proofErr w:type="spellEnd"/>
      <w:r>
        <w:rPr>
          <w:rFonts w:eastAsia="Times New Roman"/>
          <w:b/>
          <w:bCs/>
          <w:color w:val="000000" w:themeColor="text1"/>
          <w:sz w:val="26"/>
          <w:szCs w:val="26"/>
        </w:rPr>
        <w:t xml:space="preserve"> 172, </w:t>
      </w:r>
      <w:proofErr w:type="spellStart"/>
      <w:r>
        <w:rPr>
          <w:rFonts w:eastAsia="Times New Roman"/>
          <w:b/>
          <w:bCs/>
          <w:color w:val="000000" w:themeColor="text1"/>
          <w:sz w:val="26"/>
          <w:szCs w:val="26"/>
        </w:rPr>
        <w:t>building</w:t>
      </w:r>
      <w:proofErr w:type="spellEnd"/>
      <w:r w:rsidR="00A0443E" w:rsidRPr="006879D8">
        <w:rPr>
          <w:rFonts w:eastAsia="Times New Roman"/>
          <w:b/>
          <w:bCs/>
          <w:color w:val="000000" w:themeColor="text1"/>
          <w:sz w:val="26"/>
          <w:szCs w:val="26"/>
        </w:rPr>
        <w:t xml:space="preserve"> 39 (</w:t>
      </w:r>
      <w:proofErr w:type="spellStart"/>
      <w:r w:rsidR="00A0443E" w:rsidRPr="006879D8">
        <w:rPr>
          <w:rFonts w:eastAsia="Times New Roman"/>
          <w:b/>
          <w:bCs/>
          <w:color w:val="000000" w:themeColor="text1"/>
          <w:sz w:val="26"/>
          <w:szCs w:val="26"/>
        </w:rPr>
        <w:t>Cyfronet</w:t>
      </w:r>
      <w:proofErr w:type="spellEnd"/>
      <w:r w:rsidR="00A0443E" w:rsidRPr="006879D8">
        <w:rPr>
          <w:rFonts w:eastAsia="Times New Roman"/>
          <w:b/>
          <w:bCs/>
          <w:color w:val="000000" w:themeColor="text1"/>
          <w:sz w:val="26"/>
          <w:szCs w:val="26"/>
        </w:rPr>
        <w:t xml:space="preserve">, </w:t>
      </w:r>
      <w:r>
        <w:rPr>
          <w:rFonts w:eastAsia="Times New Roman"/>
          <w:b/>
          <w:bCs/>
          <w:color w:val="000000" w:themeColor="text1"/>
          <w:sz w:val="26"/>
          <w:szCs w:val="26"/>
        </w:rPr>
        <w:t xml:space="preserve">3rd </w:t>
      </w:r>
      <w:proofErr w:type="spellStart"/>
      <w:r>
        <w:rPr>
          <w:rFonts w:eastAsia="Times New Roman"/>
          <w:b/>
          <w:bCs/>
          <w:color w:val="000000" w:themeColor="text1"/>
          <w:sz w:val="26"/>
          <w:szCs w:val="26"/>
        </w:rPr>
        <w:t>floor</w:t>
      </w:r>
      <w:proofErr w:type="spellEnd"/>
      <w:r>
        <w:rPr>
          <w:rFonts w:eastAsia="Times New Roman"/>
          <w:b/>
          <w:bCs/>
          <w:color w:val="000000" w:themeColor="text1"/>
          <w:sz w:val="26"/>
          <w:szCs w:val="26"/>
        </w:rPr>
        <w:t>)</w:t>
      </w:r>
    </w:p>
    <w:p w14:paraId="2C0EC62E" w14:textId="77777777" w:rsidR="00A0443E" w:rsidRPr="00080592" w:rsidRDefault="00A0443E" w:rsidP="00A0443E">
      <w:pPr>
        <w:pStyle w:val="Standard"/>
        <w:jc w:val="center"/>
        <w:rPr>
          <w:rFonts w:eastAsia="Times New Roman"/>
          <w:b/>
          <w:bCs/>
          <w:color w:val="FF0000"/>
          <w:sz w:val="8"/>
          <w:szCs w:val="36"/>
        </w:rPr>
      </w:pPr>
    </w:p>
    <w:p w14:paraId="4DD5A907" w14:textId="3E68ADB7" w:rsidR="00A0443E" w:rsidRPr="009E76D0" w:rsidRDefault="002263DF" w:rsidP="00A0443E">
      <w:pPr>
        <w:pStyle w:val="Standard"/>
        <w:jc w:val="center"/>
        <w:rPr>
          <w:rStyle w:val="Hipercze"/>
          <w:rFonts w:ascii="Helvetica" w:hAnsi="Helvetica"/>
          <w:sz w:val="23"/>
          <w:szCs w:val="21"/>
          <w:shd w:val="clear" w:color="auto" w:fill="FFFFFF"/>
          <w:lang w:val="en-US"/>
        </w:rPr>
      </w:pPr>
      <w:r>
        <w:rPr>
          <w:szCs w:val="28"/>
          <w:lang w:val="en-US"/>
        </w:rPr>
        <w:t>Online broadcast:</w:t>
      </w:r>
      <w:r w:rsidR="00A0443E" w:rsidRPr="009E76D0">
        <w:rPr>
          <w:szCs w:val="28"/>
          <w:lang w:val="en-US"/>
        </w:rPr>
        <w:t xml:space="preserve"> </w:t>
      </w:r>
      <w:hyperlink r:id="rId11" w:tgtFrame="_blank" w:history="1">
        <w:r w:rsidR="00A0443E" w:rsidRPr="009E76D0">
          <w:rPr>
            <w:rStyle w:val="Hipercze"/>
            <w:rFonts w:ascii="Helvetica" w:hAnsi="Helvetica"/>
            <w:sz w:val="23"/>
            <w:szCs w:val="21"/>
            <w:shd w:val="clear" w:color="auto" w:fill="FFFFFF"/>
            <w:lang w:val="en-US"/>
          </w:rPr>
          <w:t>https://www.gotomeet.me/NCBJmeetings/uz3-and-phd4gen-seminars</w:t>
        </w:r>
      </w:hyperlink>
    </w:p>
    <w:p w14:paraId="18C254FA" w14:textId="77777777" w:rsidR="00A0443E" w:rsidRPr="009E76D0" w:rsidRDefault="00A0443E" w:rsidP="00A0443E">
      <w:pPr>
        <w:pStyle w:val="Standard"/>
        <w:jc w:val="center"/>
        <w:rPr>
          <w:rFonts w:eastAsia="Times New Roman"/>
          <w:b/>
          <w:bCs/>
          <w:color w:val="000080"/>
          <w:sz w:val="10"/>
          <w:szCs w:val="36"/>
          <w:lang w:val="en-US"/>
        </w:rPr>
      </w:pPr>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6B9928D5"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7D3660">
        <w:rPr>
          <w:rFonts w:eastAsia="Times New Roman"/>
          <w:b/>
          <w:bCs/>
          <w:color w:val="000080"/>
          <w:sz w:val="22"/>
          <w:szCs w:val="72"/>
          <w:lang w:val="en-US"/>
        </w:rPr>
        <w:t>online</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6F6E93D8" w:rsidR="00586F39" w:rsidRDefault="00586F39" w:rsidP="00476D6A">
      <w:pPr>
        <w:pStyle w:val="Standard"/>
        <w:jc w:val="center"/>
        <w:rPr>
          <w:rFonts w:eastAsia="Times New Roman"/>
          <w:b/>
          <w:bCs/>
          <w:color w:val="000080"/>
          <w:sz w:val="10"/>
          <w:szCs w:val="36"/>
          <w:lang w:val="en-US"/>
        </w:rPr>
      </w:pPr>
    </w:p>
    <w:p w14:paraId="002AC779" w14:textId="77777777" w:rsidR="002263DF" w:rsidRPr="009E76D0" w:rsidRDefault="002263DF"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4F27BF23" w14:textId="40ADC0CE" w:rsidR="00E74B70" w:rsidRPr="009E76D0" w:rsidRDefault="00CE16B5" w:rsidP="00476D6A">
      <w:pPr>
        <w:pStyle w:val="Standard"/>
        <w:jc w:val="center"/>
        <w:rPr>
          <w:rFonts w:eastAsia="Times New Roman"/>
          <w:b/>
          <w:bCs/>
          <w:color w:val="000080"/>
          <w:sz w:val="40"/>
          <w:szCs w:val="32"/>
          <w:lang w:val="en-US"/>
        </w:rPr>
      </w:pPr>
      <w:proofErr w:type="spellStart"/>
      <w:r>
        <w:rPr>
          <w:rFonts w:eastAsia="Times New Roman"/>
          <w:b/>
          <w:bCs/>
          <w:color w:val="000080"/>
          <w:sz w:val="32"/>
          <w:szCs w:val="32"/>
          <w:lang w:val="en-US"/>
        </w:rPr>
        <w:t>Mikołaj</w:t>
      </w:r>
      <w:proofErr w:type="spellEnd"/>
      <w:r>
        <w:rPr>
          <w:rFonts w:eastAsia="Times New Roman"/>
          <w:b/>
          <w:bCs/>
          <w:color w:val="000080"/>
          <w:sz w:val="32"/>
          <w:szCs w:val="32"/>
          <w:lang w:val="en-US"/>
        </w:rPr>
        <w:t xml:space="preserve"> </w:t>
      </w:r>
      <w:proofErr w:type="spellStart"/>
      <w:r>
        <w:rPr>
          <w:rFonts w:eastAsia="Times New Roman"/>
          <w:b/>
          <w:bCs/>
          <w:color w:val="000080"/>
          <w:sz w:val="32"/>
          <w:szCs w:val="32"/>
          <w:lang w:val="en-US"/>
        </w:rPr>
        <w:t>Brzeziński</w:t>
      </w:r>
      <w:proofErr w:type="spellEnd"/>
      <w:r>
        <w:rPr>
          <w:rFonts w:eastAsia="Times New Roman"/>
          <w:b/>
          <w:bCs/>
          <w:color w:val="000080"/>
          <w:sz w:val="32"/>
          <w:szCs w:val="32"/>
          <w:lang w:val="en-US"/>
        </w:rPr>
        <w:t xml:space="preserve"> &amp; Rafał </w:t>
      </w:r>
      <w:proofErr w:type="spellStart"/>
      <w:r>
        <w:rPr>
          <w:rFonts w:eastAsia="Times New Roman"/>
          <w:b/>
          <w:bCs/>
          <w:color w:val="000080"/>
          <w:sz w:val="32"/>
          <w:szCs w:val="32"/>
          <w:lang w:val="en-US"/>
        </w:rPr>
        <w:t>Stoga</w:t>
      </w:r>
      <w:proofErr w:type="spellEnd"/>
      <w:r w:rsidR="00EC4088" w:rsidRPr="009E76D0">
        <w:rPr>
          <w:rFonts w:eastAsia="Times New Roman"/>
          <w:b/>
          <w:bCs/>
          <w:color w:val="000080"/>
          <w:sz w:val="36"/>
          <w:szCs w:val="32"/>
          <w:lang w:val="en-US"/>
        </w:rPr>
        <w:t xml:space="preserve"> </w:t>
      </w:r>
    </w:p>
    <w:p w14:paraId="42DC7A6E" w14:textId="0B31502F" w:rsidR="007C5BE5" w:rsidRPr="00742815" w:rsidRDefault="00CE16B5" w:rsidP="00476D6A">
      <w:pPr>
        <w:pStyle w:val="Standard"/>
        <w:jc w:val="center"/>
        <w:rPr>
          <w:rFonts w:eastAsia="Times New Roman"/>
          <w:b/>
          <w:bCs/>
          <w:color w:val="000080"/>
          <w:lang w:val="en-US"/>
        </w:rPr>
      </w:pPr>
      <w:r>
        <w:rPr>
          <w:rFonts w:eastAsia="Times New Roman"/>
          <w:b/>
          <w:bCs/>
          <w:color w:val="000080"/>
          <w:lang w:val="en-US"/>
        </w:rPr>
        <w:t>KINGS</w:t>
      </w:r>
    </w:p>
    <w:p w14:paraId="1E94BF16" w14:textId="77777777" w:rsidR="00A52CEA" w:rsidRPr="00742815" w:rsidRDefault="00A52CEA" w:rsidP="00476D6A">
      <w:pPr>
        <w:pStyle w:val="Standard"/>
        <w:jc w:val="center"/>
        <w:rPr>
          <w:rFonts w:eastAsia="Times New Roman"/>
          <w:bCs/>
          <w:sz w:val="22"/>
          <w:szCs w:val="36"/>
          <w:lang w:val="en-US"/>
        </w:rPr>
      </w:pPr>
    </w:p>
    <w:p w14:paraId="09FAEC3D" w14:textId="442B1377" w:rsidR="007F2813" w:rsidRPr="00CE16B5" w:rsidRDefault="00CE16B5" w:rsidP="00CE16B5">
      <w:pPr>
        <w:pStyle w:val="Standard"/>
        <w:jc w:val="center"/>
        <w:rPr>
          <w:rFonts w:eastAsia="Times New Roman"/>
          <w:b/>
          <w:bCs/>
          <w:color w:val="000000"/>
          <w:sz w:val="30"/>
          <w:szCs w:val="30"/>
          <w:lang w:val="en-US"/>
        </w:rPr>
      </w:pPr>
      <w:r w:rsidRPr="00CE16B5">
        <w:rPr>
          <w:rStyle w:val="Internetlink"/>
          <w:b/>
          <w:bCs/>
          <w:color w:val="auto"/>
          <w:sz w:val="30"/>
          <w:szCs w:val="30"/>
          <w:u w:val="none"/>
          <w:lang w:val="en-US"/>
        </w:rPr>
        <w:t xml:space="preserve">Insights into Graduate Research at KINGS University in South Korea </w:t>
      </w:r>
    </w:p>
    <w:p w14:paraId="60168708" w14:textId="0E958565" w:rsidR="007F7B95" w:rsidRDefault="007F7B95" w:rsidP="00B2344D">
      <w:pPr>
        <w:pStyle w:val="Standard"/>
        <w:jc w:val="both"/>
        <w:rPr>
          <w:rFonts w:eastAsia="Times New Roman"/>
          <w:b/>
          <w:bCs/>
          <w:color w:val="000000"/>
          <w:sz w:val="26"/>
          <w:szCs w:val="26"/>
          <w:u w:val="single"/>
          <w:lang w:val="en-US"/>
        </w:rPr>
      </w:pPr>
    </w:p>
    <w:p w14:paraId="192B3B8D" w14:textId="77777777" w:rsidR="007F7B95" w:rsidRDefault="007F7B95" w:rsidP="00B2344D">
      <w:pPr>
        <w:pStyle w:val="Standard"/>
        <w:jc w:val="both"/>
        <w:rPr>
          <w:rFonts w:eastAsia="Times New Roman"/>
          <w:b/>
          <w:bCs/>
          <w:color w:val="000000"/>
          <w:sz w:val="26"/>
          <w:szCs w:val="26"/>
          <w:u w:val="single"/>
          <w:lang w:val="en-US"/>
        </w:rPr>
      </w:pPr>
    </w:p>
    <w:p w14:paraId="115EB119" w14:textId="4D9ECC75"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58987455" w14:textId="77777777" w:rsidR="00CE16B5" w:rsidRPr="00CE16B5" w:rsidRDefault="00CE16B5" w:rsidP="00CE16B5">
      <w:pPr>
        <w:pStyle w:val="Standard"/>
        <w:ind w:firstLine="709"/>
        <w:jc w:val="both"/>
        <w:rPr>
          <w:sz w:val="26"/>
          <w:szCs w:val="26"/>
          <w:lang w:val="en-US"/>
        </w:rPr>
      </w:pPr>
      <w:r w:rsidRPr="00CE16B5">
        <w:rPr>
          <w:sz w:val="26"/>
          <w:szCs w:val="26"/>
          <w:lang w:val="en-US"/>
        </w:rPr>
        <w:t xml:space="preserve">KEPCO International Nuclear Graduate School (KINGS) is a South Korean university established in 2012 to educate international professionals in the field of nuclear energy. From the beginning, the university's primary goal has been to create a welcoming learning environment for students from Korea and around the world. For several years, KINGS has also cooperated with several Polish universities through student exchange programs, faculty collaborations, and the organization of summer schools on nuclear energy in Korea. During the seminar, current KINGS students, </w:t>
      </w:r>
      <w:proofErr w:type="spellStart"/>
      <w:r w:rsidRPr="00CE16B5">
        <w:rPr>
          <w:sz w:val="26"/>
          <w:szCs w:val="26"/>
          <w:lang w:val="en-US"/>
        </w:rPr>
        <w:t>Mikołaj</w:t>
      </w:r>
      <w:proofErr w:type="spellEnd"/>
      <w:r w:rsidRPr="00CE16B5">
        <w:rPr>
          <w:sz w:val="26"/>
          <w:szCs w:val="26"/>
          <w:lang w:val="en-US"/>
        </w:rPr>
        <w:t xml:space="preserve"> </w:t>
      </w:r>
      <w:proofErr w:type="spellStart"/>
      <w:r w:rsidRPr="00CE16B5">
        <w:rPr>
          <w:sz w:val="26"/>
          <w:szCs w:val="26"/>
          <w:lang w:val="en-US"/>
        </w:rPr>
        <w:t>Brzeziński</w:t>
      </w:r>
      <w:proofErr w:type="spellEnd"/>
      <w:r w:rsidRPr="00CE16B5">
        <w:rPr>
          <w:sz w:val="26"/>
          <w:szCs w:val="26"/>
          <w:lang w:val="en-US"/>
        </w:rPr>
        <w:t xml:space="preserve"> and Rafał </w:t>
      </w:r>
      <w:proofErr w:type="spellStart"/>
      <w:r w:rsidRPr="00CE16B5">
        <w:rPr>
          <w:sz w:val="26"/>
          <w:szCs w:val="26"/>
          <w:lang w:val="en-US"/>
        </w:rPr>
        <w:t>Stoga</w:t>
      </w:r>
      <w:proofErr w:type="spellEnd"/>
      <w:r w:rsidRPr="00CE16B5">
        <w:rPr>
          <w:sz w:val="26"/>
          <w:szCs w:val="26"/>
          <w:lang w:val="en-US"/>
        </w:rPr>
        <w:t xml:space="preserve"> will provide insights into student life and details about the university, as well as outline their master's thesis research.</w:t>
      </w:r>
    </w:p>
    <w:p w14:paraId="6BB3C761" w14:textId="0D2CD8FD" w:rsidR="00CE16B5" w:rsidRPr="00CE16B5" w:rsidRDefault="00CE16B5" w:rsidP="00CE16B5">
      <w:pPr>
        <w:pStyle w:val="Standard"/>
        <w:ind w:firstLine="709"/>
        <w:jc w:val="both"/>
        <w:rPr>
          <w:sz w:val="26"/>
          <w:szCs w:val="26"/>
          <w:lang w:val="en-US"/>
        </w:rPr>
      </w:pPr>
      <w:r w:rsidRPr="00CE16B5">
        <w:rPr>
          <w:sz w:val="26"/>
          <w:szCs w:val="26"/>
          <w:lang w:val="en-US"/>
        </w:rPr>
        <w:t xml:space="preserve">After the introduction to KINGS, </w:t>
      </w:r>
      <w:proofErr w:type="spellStart"/>
      <w:r w:rsidRPr="00CE16B5">
        <w:rPr>
          <w:sz w:val="26"/>
          <w:szCs w:val="26"/>
          <w:lang w:val="en-US"/>
        </w:rPr>
        <w:t>Mikołaj</w:t>
      </w:r>
      <w:proofErr w:type="spellEnd"/>
      <w:r w:rsidRPr="00CE16B5">
        <w:rPr>
          <w:sz w:val="26"/>
          <w:szCs w:val="26"/>
          <w:lang w:val="en-US"/>
        </w:rPr>
        <w:t xml:space="preserve"> </w:t>
      </w:r>
      <w:proofErr w:type="spellStart"/>
      <w:r>
        <w:rPr>
          <w:sz w:val="26"/>
          <w:szCs w:val="26"/>
          <w:lang w:val="en-US"/>
        </w:rPr>
        <w:t>Brzeziński</w:t>
      </w:r>
      <w:proofErr w:type="spellEnd"/>
      <w:r>
        <w:rPr>
          <w:sz w:val="26"/>
          <w:szCs w:val="26"/>
          <w:lang w:val="en-US"/>
        </w:rPr>
        <w:t xml:space="preserve"> </w:t>
      </w:r>
      <w:r w:rsidRPr="00CE16B5">
        <w:rPr>
          <w:sz w:val="26"/>
          <w:szCs w:val="26"/>
          <w:lang w:val="en-US"/>
        </w:rPr>
        <w:t>will discuss the details of his master's thesis, which focuses on the application of Genetic Algorithms to optimize the fuel loading pattern for the Korean i-SMR reactor. He will also discuss the nuclear design codes utilized in his research, including CASMO-3/MICBURN-3 for microscopic cross-section generation and MASTER-3.0 for core analysis.</w:t>
      </w:r>
    </w:p>
    <w:p w14:paraId="125CF2ED" w14:textId="223A2FD1" w:rsidR="007D3660" w:rsidRDefault="00CE16B5" w:rsidP="00CE16B5">
      <w:pPr>
        <w:pStyle w:val="Standard"/>
        <w:ind w:firstLine="709"/>
        <w:jc w:val="both"/>
        <w:rPr>
          <w:sz w:val="26"/>
          <w:szCs w:val="26"/>
          <w:lang w:val="en-US"/>
        </w:rPr>
      </w:pPr>
      <w:r>
        <w:rPr>
          <w:sz w:val="26"/>
          <w:szCs w:val="26"/>
          <w:lang w:val="en-US"/>
        </w:rPr>
        <w:t>Subsequently</w:t>
      </w:r>
      <w:r w:rsidRPr="00CE16B5">
        <w:rPr>
          <w:sz w:val="26"/>
          <w:szCs w:val="26"/>
          <w:lang w:val="en-US"/>
        </w:rPr>
        <w:t xml:space="preserve">, Rafał </w:t>
      </w:r>
      <w:proofErr w:type="spellStart"/>
      <w:r>
        <w:rPr>
          <w:sz w:val="26"/>
          <w:szCs w:val="26"/>
          <w:lang w:val="en-US"/>
        </w:rPr>
        <w:t>Stoga</w:t>
      </w:r>
      <w:proofErr w:type="spellEnd"/>
      <w:r>
        <w:rPr>
          <w:sz w:val="26"/>
          <w:szCs w:val="26"/>
          <w:lang w:val="en-US"/>
        </w:rPr>
        <w:t xml:space="preserve"> </w:t>
      </w:r>
      <w:r w:rsidRPr="00CE16B5">
        <w:rPr>
          <w:sz w:val="26"/>
          <w:szCs w:val="26"/>
          <w:lang w:val="en-US"/>
        </w:rPr>
        <w:t xml:space="preserve">will discuss his master's thesis, </w:t>
      </w:r>
      <w:r w:rsidR="00867C3F" w:rsidRPr="00867C3F">
        <w:rPr>
          <w:sz w:val="26"/>
          <w:szCs w:val="26"/>
          <w:lang w:val="en-US"/>
        </w:rPr>
        <w:t xml:space="preserve">focusing on </w:t>
      </w:r>
      <w:r w:rsidRPr="00CE16B5">
        <w:rPr>
          <w:sz w:val="26"/>
          <w:szCs w:val="26"/>
          <w:lang w:val="en-US"/>
        </w:rPr>
        <w:t>the external coupling of the South Korean thermal-hydraulic system code MARS with the pin-by-pin core simulator SPHINCS, developed at Seoul National University. Additionally, a main steam line break accident will be modeled to validate the coupled codes.</w:t>
      </w:r>
    </w:p>
    <w:p w14:paraId="5783BF1E" w14:textId="77777777" w:rsidR="009E76D0" w:rsidRDefault="009E76D0" w:rsidP="009E76D0">
      <w:pPr>
        <w:pStyle w:val="Standard"/>
        <w:ind w:firstLine="709"/>
        <w:jc w:val="both"/>
        <w:rPr>
          <w:sz w:val="26"/>
          <w:szCs w:val="26"/>
          <w:lang w:val="en-US"/>
        </w:rPr>
      </w:pPr>
    </w:p>
    <w:p w14:paraId="0AD52F68" w14:textId="77777777" w:rsidR="00EC5C33" w:rsidRPr="00A52CEA" w:rsidRDefault="00EC5C33" w:rsidP="00FA7C98">
      <w:pPr>
        <w:pStyle w:val="Standard"/>
        <w:ind w:firstLine="709"/>
        <w:jc w:val="both"/>
        <w:rPr>
          <w:sz w:val="14"/>
          <w:szCs w:val="25"/>
          <w:lang w:val="en-GB"/>
        </w:rPr>
      </w:pPr>
    </w:p>
    <w:p w14:paraId="49603DF2" w14:textId="70BFE5B5" w:rsidR="00476D6A" w:rsidRPr="00080592" w:rsidRDefault="002263DF" w:rsidP="00476D6A">
      <w:pPr>
        <w:pStyle w:val="Standard"/>
        <w:jc w:val="both"/>
        <w:rPr>
          <w:sz w:val="25"/>
          <w:szCs w:val="25"/>
        </w:rPr>
      </w:pPr>
      <w:proofErr w:type="spellStart"/>
      <w:r>
        <w:rPr>
          <w:sz w:val="25"/>
          <w:szCs w:val="25"/>
        </w:rPr>
        <w:t>You</w:t>
      </w:r>
      <w:proofErr w:type="spellEnd"/>
      <w:r>
        <w:rPr>
          <w:sz w:val="25"/>
          <w:szCs w:val="25"/>
        </w:rPr>
        <w:t xml:space="preserve"> </w:t>
      </w:r>
      <w:proofErr w:type="spellStart"/>
      <w:r>
        <w:rPr>
          <w:sz w:val="25"/>
          <w:szCs w:val="25"/>
        </w:rPr>
        <w:t>are</w:t>
      </w:r>
      <w:proofErr w:type="spellEnd"/>
      <w:r>
        <w:rPr>
          <w:sz w:val="25"/>
          <w:szCs w:val="25"/>
        </w:rPr>
        <w:t xml:space="preserve"> </w:t>
      </w:r>
      <w:proofErr w:type="spellStart"/>
      <w:r>
        <w:rPr>
          <w:sz w:val="25"/>
          <w:szCs w:val="25"/>
        </w:rPr>
        <w:t>cordially</w:t>
      </w:r>
      <w:proofErr w:type="spellEnd"/>
      <w:r>
        <w:rPr>
          <w:sz w:val="25"/>
          <w:szCs w:val="25"/>
        </w:rPr>
        <w:t xml:space="preserve"> </w:t>
      </w:r>
      <w:proofErr w:type="spellStart"/>
      <w:r>
        <w:rPr>
          <w:sz w:val="25"/>
          <w:szCs w:val="25"/>
        </w:rPr>
        <w:t>invited</w:t>
      </w:r>
      <w:proofErr w:type="spellEnd"/>
      <w:r>
        <w:rPr>
          <w:sz w:val="25"/>
          <w:szCs w:val="25"/>
        </w:rPr>
        <w:t>,</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34D67A9F" w14:textId="2A984B1E" w:rsidR="00510E9A" w:rsidRDefault="00510E9A" w:rsidP="004474F9">
      <w:pPr>
        <w:jc w:val="both"/>
        <w:rPr>
          <w:b/>
          <w:sz w:val="22"/>
          <w:szCs w:val="28"/>
          <w:u w:val="single"/>
          <w:lang w:val="en-US"/>
        </w:rPr>
      </w:pPr>
    </w:p>
    <w:p w14:paraId="1A0D57A2" w14:textId="77777777" w:rsidR="00CE16B5" w:rsidRDefault="00CE16B5" w:rsidP="004474F9">
      <w:pPr>
        <w:jc w:val="both"/>
        <w:rPr>
          <w:b/>
          <w:sz w:val="22"/>
          <w:szCs w:val="28"/>
          <w:u w:val="single"/>
          <w:lang w:val="en-US"/>
        </w:rPr>
      </w:pPr>
    </w:p>
    <w:p w14:paraId="2BF795AB" w14:textId="28EFFEC3" w:rsidR="004474F9" w:rsidRPr="00742815" w:rsidRDefault="004474F9" w:rsidP="004474F9">
      <w:pPr>
        <w:jc w:val="both"/>
        <w:rPr>
          <w:b/>
          <w:sz w:val="22"/>
          <w:szCs w:val="28"/>
          <w:u w:val="single"/>
          <w:lang w:val="en-US"/>
        </w:rPr>
      </w:pPr>
      <w:r w:rsidRPr="00742815">
        <w:rPr>
          <w:b/>
          <w:sz w:val="22"/>
          <w:szCs w:val="28"/>
          <w:u w:val="single"/>
          <w:lang w:val="en-US"/>
        </w:rPr>
        <w:lastRenderedPageBreak/>
        <w:t>Bio:</w:t>
      </w:r>
    </w:p>
    <w:p w14:paraId="4F7743E4" w14:textId="15527FA9" w:rsidR="00744C04" w:rsidRPr="007D3660" w:rsidRDefault="00CE16B5" w:rsidP="007F7B95">
      <w:pPr>
        <w:spacing w:after="60"/>
        <w:jc w:val="both"/>
        <w:rPr>
          <w:sz w:val="22"/>
          <w:lang w:val="en-US"/>
        </w:rPr>
      </w:pPr>
      <w:bookmarkStart w:id="8" w:name="_Hlk145080841"/>
      <w:bookmarkStart w:id="9" w:name="_Hlk125625949"/>
      <w:bookmarkEnd w:id="3"/>
      <w:bookmarkEnd w:id="4"/>
      <w:r>
        <w:rPr>
          <w:b/>
          <w:sz w:val="22"/>
          <w:lang w:val="en-US"/>
        </w:rPr>
        <w:t xml:space="preserve">Rafał </w:t>
      </w:r>
      <w:proofErr w:type="spellStart"/>
      <w:r>
        <w:rPr>
          <w:b/>
          <w:sz w:val="22"/>
          <w:lang w:val="en-US"/>
        </w:rPr>
        <w:t>Stoga</w:t>
      </w:r>
      <w:proofErr w:type="spellEnd"/>
      <w:r>
        <w:rPr>
          <w:b/>
          <w:sz w:val="22"/>
          <w:lang w:val="en-US"/>
        </w:rPr>
        <w:t xml:space="preserve"> and </w:t>
      </w:r>
      <w:proofErr w:type="spellStart"/>
      <w:r>
        <w:rPr>
          <w:b/>
          <w:sz w:val="22"/>
          <w:lang w:val="en-US"/>
        </w:rPr>
        <w:t>Mokołaj</w:t>
      </w:r>
      <w:proofErr w:type="spellEnd"/>
      <w:r>
        <w:rPr>
          <w:b/>
          <w:sz w:val="22"/>
          <w:lang w:val="en-US"/>
        </w:rPr>
        <w:t xml:space="preserve"> </w:t>
      </w:r>
      <w:proofErr w:type="spellStart"/>
      <w:r>
        <w:rPr>
          <w:b/>
          <w:sz w:val="22"/>
          <w:lang w:val="en-US"/>
        </w:rPr>
        <w:t>Brzeziński</w:t>
      </w:r>
      <w:proofErr w:type="spellEnd"/>
      <w:r>
        <w:rPr>
          <w:b/>
          <w:sz w:val="22"/>
          <w:lang w:val="en-US"/>
        </w:rPr>
        <w:t xml:space="preserve"> </w:t>
      </w:r>
      <w:bookmarkEnd w:id="5"/>
      <w:bookmarkEnd w:id="8"/>
      <w:bookmarkEnd w:id="9"/>
      <w:r w:rsidR="00B61A11" w:rsidRPr="007D3660">
        <w:rPr>
          <w:b/>
          <w:sz w:val="22"/>
          <w:lang w:val="en-US"/>
        </w:rPr>
        <w:t xml:space="preserve"> </w:t>
      </w:r>
      <w:bookmarkEnd w:id="6"/>
      <w:r w:rsidR="00744C04" w:rsidRPr="007D3660">
        <w:rPr>
          <w:sz w:val="22"/>
          <w:lang w:val="en-US"/>
        </w:rPr>
        <w:t xml:space="preserve">– </w:t>
      </w:r>
      <w:r w:rsidRPr="00CE16B5">
        <w:rPr>
          <w:sz w:val="22"/>
          <w:lang w:val="en-US"/>
        </w:rPr>
        <w:t xml:space="preserve">are master's students who began their graduate studies in 2024 in the Nuclear Power Plant Design and Safety program at KEPCO International Nuclear Graduate School (KINGS). In 2023, they completed their undergraduate studies in Power Engineering at the Faculty of Environmental Engineering and Energy at the </w:t>
      </w:r>
      <w:proofErr w:type="spellStart"/>
      <w:r w:rsidRPr="00CE16B5">
        <w:rPr>
          <w:sz w:val="22"/>
          <w:lang w:val="en-US"/>
        </w:rPr>
        <w:t>Poznań</w:t>
      </w:r>
      <w:proofErr w:type="spellEnd"/>
      <w:r w:rsidRPr="00CE16B5">
        <w:rPr>
          <w:sz w:val="22"/>
          <w:lang w:val="en-US"/>
        </w:rPr>
        <w:t xml:space="preserve"> University of Technology, where they conducted their bachelor's theses under the supervision of Jakub Sierchuła, focusing on neutronic analysis using the Monte Carlo code. Between 2021 and 2023, they served on the board of the Interfaculty Student Science Club “Polonium”. In 2022, they participated in the first edition of internships offered by Westinghouse Electric Company in the United States. In recent years, they attended numerous conferences, including the Saudi International Conference on Nuclear Power Engineering 2023 (SCOPE), the European Nuclear Young Generation Forum 2023 (ENYGF 2023), and Korean Nuclear and High-Tech Day 2022. They also participated in workshops organized by institutions such as the Joint Institute for Nuclear Research in </w:t>
      </w:r>
      <w:proofErr w:type="spellStart"/>
      <w:r w:rsidRPr="00CE16B5">
        <w:rPr>
          <w:sz w:val="22"/>
          <w:lang w:val="en-US"/>
        </w:rPr>
        <w:t>Dubna</w:t>
      </w:r>
      <w:proofErr w:type="spellEnd"/>
      <w:r w:rsidRPr="00CE16B5">
        <w:rPr>
          <w:sz w:val="22"/>
          <w:lang w:val="en-US"/>
        </w:rPr>
        <w:t xml:space="preserve"> (Russian Federation), the Heavy Ion Laboratory (Warsaw), Czech Technical University in Prague (Czech Republic), and the </w:t>
      </w:r>
      <w:proofErr w:type="spellStart"/>
      <w:r w:rsidRPr="00CE16B5">
        <w:rPr>
          <w:sz w:val="22"/>
          <w:lang w:val="en-US"/>
        </w:rPr>
        <w:t>Jožef</w:t>
      </w:r>
      <w:proofErr w:type="spellEnd"/>
      <w:r w:rsidRPr="00CE16B5">
        <w:rPr>
          <w:sz w:val="22"/>
          <w:lang w:val="en-US"/>
        </w:rPr>
        <w:t xml:space="preserve"> Stefan Institute (Slovenia).</w:t>
      </w:r>
    </w:p>
    <w:sectPr w:rsidR="00744C04" w:rsidRPr="007D3660"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5025B" w14:textId="77777777" w:rsidR="006770D4" w:rsidRDefault="006770D4">
      <w:r>
        <w:separator/>
      </w:r>
    </w:p>
  </w:endnote>
  <w:endnote w:type="continuationSeparator" w:id="0">
    <w:p w14:paraId="27411F36" w14:textId="77777777" w:rsidR="006770D4" w:rsidRDefault="0067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AC78B7" w:rsidRDefault="00AC78B7">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AC78B7" w:rsidRDefault="00AC78B7">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889E6" w14:textId="77777777" w:rsidR="006770D4" w:rsidRDefault="006770D4">
      <w:r>
        <w:separator/>
      </w:r>
    </w:p>
  </w:footnote>
  <w:footnote w:type="continuationSeparator" w:id="0">
    <w:p w14:paraId="5205D45C" w14:textId="77777777" w:rsidR="006770D4" w:rsidRDefault="0067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AC78B7" w:rsidRDefault="006770D4">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0CAAE80D" w:rsidR="00AC78B7" w:rsidRPr="002240D5" w:rsidRDefault="00AC78B7"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A61B30">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A61B30">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AC78B7" w:rsidRDefault="00AC78B7">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BE1A2D"/>
    <w:multiLevelType w:val="hybridMultilevel"/>
    <w:tmpl w:val="BDF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64BA3"/>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86890"/>
    <w:rsid w:val="00190568"/>
    <w:rsid w:val="0019070E"/>
    <w:rsid w:val="00191E48"/>
    <w:rsid w:val="00193D7F"/>
    <w:rsid w:val="00195C48"/>
    <w:rsid w:val="001977C7"/>
    <w:rsid w:val="001A3144"/>
    <w:rsid w:val="001A533C"/>
    <w:rsid w:val="001B55E0"/>
    <w:rsid w:val="001D45BE"/>
    <w:rsid w:val="001D6BD7"/>
    <w:rsid w:val="001D7A9B"/>
    <w:rsid w:val="001E089E"/>
    <w:rsid w:val="001E194D"/>
    <w:rsid w:val="001F0651"/>
    <w:rsid w:val="00204A6B"/>
    <w:rsid w:val="00204D1F"/>
    <w:rsid w:val="0020622A"/>
    <w:rsid w:val="00207B9B"/>
    <w:rsid w:val="00211FB7"/>
    <w:rsid w:val="00220B1C"/>
    <w:rsid w:val="00221B02"/>
    <w:rsid w:val="00222932"/>
    <w:rsid w:val="002234F7"/>
    <w:rsid w:val="002240D5"/>
    <w:rsid w:val="00225F53"/>
    <w:rsid w:val="002260D7"/>
    <w:rsid w:val="002263DF"/>
    <w:rsid w:val="0022792F"/>
    <w:rsid w:val="00230289"/>
    <w:rsid w:val="00235577"/>
    <w:rsid w:val="0023776F"/>
    <w:rsid w:val="002449FC"/>
    <w:rsid w:val="00247493"/>
    <w:rsid w:val="0026142F"/>
    <w:rsid w:val="00270B3C"/>
    <w:rsid w:val="0027211B"/>
    <w:rsid w:val="002734C2"/>
    <w:rsid w:val="0027604F"/>
    <w:rsid w:val="00283A29"/>
    <w:rsid w:val="0029148B"/>
    <w:rsid w:val="0029273D"/>
    <w:rsid w:val="002932E1"/>
    <w:rsid w:val="00296D2E"/>
    <w:rsid w:val="002A2B4E"/>
    <w:rsid w:val="002A44BF"/>
    <w:rsid w:val="002A4B62"/>
    <w:rsid w:val="002C7AE6"/>
    <w:rsid w:val="002D2709"/>
    <w:rsid w:val="002D2C0C"/>
    <w:rsid w:val="002D6B25"/>
    <w:rsid w:val="002E06EE"/>
    <w:rsid w:val="002E20FA"/>
    <w:rsid w:val="002E3A6C"/>
    <w:rsid w:val="002F4250"/>
    <w:rsid w:val="002F5E34"/>
    <w:rsid w:val="002F68B1"/>
    <w:rsid w:val="0030376B"/>
    <w:rsid w:val="00304850"/>
    <w:rsid w:val="00313874"/>
    <w:rsid w:val="00316C90"/>
    <w:rsid w:val="00316DA9"/>
    <w:rsid w:val="00321617"/>
    <w:rsid w:val="00324DAE"/>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C2C"/>
    <w:rsid w:val="00420D48"/>
    <w:rsid w:val="004213DD"/>
    <w:rsid w:val="00424621"/>
    <w:rsid w:val="00425B66"/>
    <w:rsid w:val="0043780D"/>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0E9A"/>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0D4"/>
    <w:rsid w:val="006778E5"/>
    <w:rsid w:val="006832DA"/>
    <w:rsid w:val="00683BA7"/>
    <w:rsid w:val="006879D8"/>
    <w:rsid w:val="006913A5"/>
    <w:rsid w:val="00691E8C"/>
    <w:rsid w:val="00695C88"/>
    <w:rsid w:val="006A591F"/>
    <w:rsid w:val="006B22F0"/>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44C04"/>
    <w:rsid w:val="0075473E"/>
    <w:rsid w:val="00767B50"/>
    <w:rsid w:val="00771748"/>
    <w:rsid w:val="00773E24"/>
    <w:rsid w:val="00774F87"/>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3660"/>
    <w:rsid w:val="007D4021"/>
    <w:rsid w:val="007D6DEB"/>
    <w:rsid w:val="007E08DB"/>
    <w:rsid w:val="007E55E3"/>
    <w:rsid w:val="007F2813"/>
    <w:rsid w:val="007F4191"/>
    <w:rsid w:val="007F509C"/>
    <w:rsid w:val="007F7B95"/>
    <w:rsid w:val="00803028"/>
    <w:rsid w:val="008046F9"/>
    <w:rsid w:val="008047C8"/>
    <w:rsid w:val="008061AA"/>
    <w:rsid w:val="00812DA9"/>
    <w:rsid w:val="00814706"/>
    <w:rsid w:val="008158AB"/>
    <w:rsid w:val="00815C17"/>
    <w:rsid w:val="00816D04"/>
    <w:rsid w:val="00821257"/>
    <w:rsid w:val="00821CCE"/>
    <w:rsid w:val="008247EC"/>
    <w:rsid w:val="0083185E"/>
    <w:rsid w:val="008346FF"/>
    <w:rsid w:val="00843A3A"/>
    <w:rsid w:val="00844362"/>
    <w:rsid w:val="00844681"/>
    <w:rsid w:val="00850055"/>
    <w:rsid w:val="00853948"/>
    <w:rsid w:val="0086135F"/>
    <w:rsid w:val="00863F0D"/>
    <w:rsid w:val="00867C3F"/>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E72D2"/>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443E"/>
    <w:rsid w:val="00A05D62"/>
    <w:rsid w:val="00A13353"/>
    <w:rsid w:val="00A176FA"/>
    <w:rsid w:val="00A22102"/>
    <w:rsid w:val="00A3452C"/>
    <w:rsid w:val="00A35D1A"/>
    <w:rsid w:val="00A528E6"/>
    <w:rsid w:val="00A52CEA"/>
    <w:rsid w:val="00A5460C"/>
    <w:rsid w:val="00A56922"/>
    <w:rsid w:val="00A61B30"/>
    <w:rsid w:val="00A64DC5"/>
    <w:rsid w:val="00A751C4"/>
    <w:rsid w:val="00A8415A"/>
    <w:rsid w:val="00A84352"/>
    <w:rsid w:val="00A86AA9"/>
    <w:rsid w:val="00A90C75"/>
    <w:rsid w:val="00A971C7"/>
    <w:rsid w:val="00AA5E27"/>
    <w:rsid w:val="00AC1A4C"/>
    <w:rsid w:val="00AC327D"/>
    <w:rsid w:val="00AC42AE"/>
    <w:rsid w:val="00AC6330"/>
    <w:rsid w:val="00AC78B7"/>
    <w:rsid w:val="00AD093E"/>
    <w:rsid w:val="00AD188D"/>
    <w:rsid w:val="00AD3451"/>
    <w:rsid w:val="00AD3792"/>
    <w:rsid w:val="00AD5A78"/>
    <w:rsid w:val="00AE1C33"/>
    <w:rsid w:val="00AF37C3"/>
    <w:rsid w:val="00AF3BF9"/>
    <w:rsid w:val="00B01BC5"/>
    <w:rsid w:val="00B03520"/>
    <w:rsid w:val="00B03AEA"/>
    <w:rsid w:val="00B10ECC"/>
    <w:rsid w:val="00B129B4"/>
    <w:rsid w:val="00B133E0"/>
    <w:rsid w:val="00B13801"/>
    <w:rsid w:val="00B13C72"/>
    <w:rsid w:val="00B2255A"/>
    <w:rsid w:val="00B2344D"/>
    <w:rsid w:val="00B26936"/>
    <w:rsid w:val="00B30597"/>
    <w:rsid w:val="00B31B8A"/>
    <w:rsid w:val="00B358DA"/>
    <w:rsid w:val="00B378A0"/>
    <w:rsid w:val="00B41E57"/>
    <w:rsid w:val="00B4271F"/>
    <w:rsid w:val="00B44510"/>
    <w:rsid w:val="00B52D2D"/>
    <w:rsid w:val="00B61231"/>
    <w:rsid w:val="00B61A11"/>
    <w:rsid w:val="00B61D02"/>
    <w:rsid w:val="00B62723"/>
    <w:rsid w:val="00B67477"/>
    <w:rsid w:val="00B75027"/>
    <w:rsid w:val="00B76840"/>
    <w:rsid w:val="00B768B7"/>
    <w:rsid w:val="00B81B94"/>
    <w:rsid w:val="00B870B6"/>
    <w:rsid w:val="00B91163"/>
    <w:rsid w:val="00BA033B"/>
    <w:rsid w:val="00BA6B74"/>
    <w:rsid w:val="00BA7C87"/>
    <w:rsid w:val="00BB0025"/>
    <w:rsid w:val="00BB1EB2"/>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315B"/>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1DCF"/>
    <w:rsid w:val="00C8712F"/>
    <w:rsid w:val="00C87235"/>
    <w:rsid w:val="00C927A6"/>
    <w:rsid w:val="00C92E42"/>
    <w:rsid w:val="00C94BF7"/>
    <w:rsid w:val="00CA0031"/>
    <w:rsid w:val="00CA1D92"/>
    <w:rsid w:val="00CA7B81"/>
    <w:rsid w:val="00CB2217"/>
    <w:rsid w:val="00CB3951"/>
    <w:rsid w:val="00CB5973"/>
    <w:rsid w:val="00CB7847"/>
    <w:rsid w:val="00CC2C4F"/>
    <w:rsid w:val="00CC605F"/>
    <w:rsid w:val="00CD1709"/>
    <w:rsid w:val="00CE0480"/>
    <w:rsid w:val="00CE16B5"/>
    <w:rsid w:val="00CE4B3B"/>
    <w:rsid w:val="00CE5D2A"/>
    <w:rsid w:val="00CE77F0"/>
    <w:rsid w:val="00CF2FA1"/>
    <w:rsid w:val="00CF3919"/>
    <w:rsid w:val="00D016A6"/>
    <w:rsid w:val="00D025A5"/>
    <w:rsid w:val="00D04685"/>
    <w:rsid w:val="00D04BBD"/>
    <w:rsid w:val="00D1617E"/>
    <w:rsid w:val="00D2584A"/>
    <w:rsid w:val="00D3298B"/>
    <w:rsid w:val="00D40044"/>
    <w:rsid w:val="00D47532"/>
    <w:rsid w:val="00D52577"/>
    <w:rsid w:val="00D539AA"/>
    <w:rsid w:val="00D61C72"/>
    <w:rsid w:val="00D63B45"/>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BC6"/>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2.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4.xml><?xml version="1.0" encoding="utf-8"?>
<ds:datastoreItem xmlns:ds="http://schemas.openxmlformats.org/officeDocument/2006/customXml" ds:itemID="{2C914C16-20E8-4F03-81AE-3E9EAB71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v2.dot</Template>
  <TotalTime>0</TotalTime>
  <Pages>2</Pages>
  <Words>474</Words>
  <Characters>2844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IPJ</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gryzewskap</dc:creator>
  <cp:lastModifiedBy>Rędaszek Anna</cp:lastModifiedBy>
  <cp:revision>2</cp:revision>
  <cp:lastPrinted>2025-02-21T12:47:00Z</cp:lastPrinted>
  <dcterms:created xsi:type="dcterms:W3CDTF">2025-02-27T11:28:00Z</dcterms:created>
  <dcterms:modified xsi:type="dcterms:W3CDTF">2025-02-27T11:28:00Z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